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72" w:rsidRPr="00D506C5" w:rsidRDefault="001F0072" w:rsidP="001F0072">
      <w:pPr>
        <w:ind w:left="284"/>
        <w:jc w:val="center"/>
        <w:rPr>
          <w:b/>
          <w:sz w:val="28"/>
          <w:szCs w:val="28"/>
        </w:rPr>
      </w:pPr>
      <w:r w:rsidRPr="00D506C5">
        <w:rPr>
          <w:b/>
          <w:sz w:val="28"/>
          <w:szCs w:val="28"/>
        </w:rPr>
        <w:t>РОССИЙСКАЯ ФЕДЕРАЦИЯ</w:t>
      </w:r>
    </w:p>
    <w:p w:rsidR="001F0072" w:rsidRPr="00D506C5" w:rsidRDefault="001F0072" w:rsidP="001F0072">
      <w:pPr>
        <w:ind w:left="284"/>
        <w:jc w:val="center"/>
        <w:rPr>
          <w:b/>
          <w:sz w:val="28"/>
          <w:szCs w:val="28"/>
        </w:rPr>
      </w:pPr>
      <w:r w:rsidRPr="00D506C5">
        <w:rPr>
          <w:b/>
          <w:sz w:val="28"/>
          <w:szCs w:val="28"/>
        </w:rPr>
        <w:t>КУРГАНСКАЯ ОБЛАСТЬ</w:t>
      </w:r>
    </w:p>
    <w:p w:rsidR="001F0072" w:rsidRPr="00D506C5" w:rsidRDefault="001F0072" w:rsidP="001F0072">
      <w:pPr>
        <w:ind w:left="284"/>
        <w:jc w:val="center"/>
        <w:rPr>
          <w:b/>
          <w:sz w:val="28"/>
          <w:szCs w:val="28"/>
        </w:rPr>
      </w:pPr>
      <w:r w:rsidRPr="00D506C5">
        <w:rPr>
          <w:b/>
          <w:sz w:val="28"/>
          <w:szCs w:val="28"/>
        </w:rPr>
        <w:t>ВАРГАШИНСКИЙ РАЙОН</w:t>
      </w:r>
    </w:p>
    <w:p w:rsidR="001F0072" w:rsidRPr="00D506C5" w:rsidRDefault="001F0072" w:rsidP="001F0072">
      <w:pPr>
        <w:ind w:left="284"/>
        <w:jc w:val="center"/>
        <w:rPr>
          <w:b/>
          <w:sz w:val="28"/>
          <w:szCs w:val="28"/>
        </w:rPr>
      </w:pPr>
      <w:r w:rsidRPr="00D506C5">
        <w:rPr>
          <w:b/>
          <w:sz w:val="28"/>
          <w:szCs w:val="28"/>
        </w:rPr>
        <w:t>ВАРГАШИНСКИЙ ПОССОВЕТ</w:t>
      </w:r>
    </w:p>
    <w:p w:rsidR="001F0072" w:rsidRPr="00D506C5" w:rsidRDefault="001F0072" w:rsidP="001F0072">
      <w:pPr>
        <w:ind w:left="284"/>
        <w:jc w:val="center"/>
        <w:rPr>
          <w:b/>
          <w:sz w:val="28"/>
          <w:szCs w:val="28"/>
        </w:rPr>
      </w:pPr>
      <w:r w:rsidRPr="00D506C5">
        <w:rPr>
          <w:b/>
          <w:sz w:val="28"/>
          <w:szCs w:val="28"/>
        </w:rPr>
        <w:t>АДМИНИСТРАЦИЯ ВАРГАШИНСКОГО ПОССОВЕТА</w:t>
      </w:r>
    </w:p>
    <w:p w:rsidR="001F0072" w:rsidRPr="00D506C5" w:rsidRDefault="001F0072" w:rsidP="001F0072">
      <w:pPr>
        <w:pStyle w:val="ConsPlusTitle"/>
        <w:widowControl/>
        <w:jc w:val="center"/>
        <w:rPr>
          <w:sz w:val="28"/>
          <w:szCs w:val="28"/>
        </w:rPr>
      </w:pPr>
    </w:p>
    <w:p w:rsidR="001F0072" w:rsidRPr="00D506C5" w:rsidRDefault="001F0072" w:rsidP="001F0072">
      <w:pPr>
        <w:pStyle w:val="ConsPlusTitle"/>
        <w:widowControl/>
        <w:jc w:val="center"/>
        <w:rPr>
          <w:sz w:val="28"/>
          <w:szCs w:val="28"/>
        </w:rPr>
      </w:pPr>
    </w:p>
    <w:p w:rsidR="001F0072" w:rsidRPr="00D506C5" w:rsidRDefault="001F0072" w:rsidP="001F0072">
      <w:pPr>
        <w:pStyle w:val="ConsPlusTitle"/>
        <w:widowControl/>
        <w:jc w:val="center"/>
        <w:rPr>
          <w:sz w:val="28"/>
          <w:szCs w:val="28"/>
        </w:rPr>
      </w:pPr>
    </w:p>
    <w:p w:rsidR="001F0072" w:rsidRPr="00D506C5" w:rsidRDefault="001F0072" w:rsidP="001F0072">
      <w:pPr>
        <w:pStyle w:val="ConsPlusTitle"/>
        <w:widowControl/>
        <w:jc w:val="center"/>
        <w:rPr>
          <w:sz w:val="28"/>
          <w:szCs w:val="28"/>
        </w:rPr>
      </w:pPr>
      <w:r w:rsidRPr="00D506C5">
        <w:rPr>
          <w:sz w:val="28"/>
          <w:szCs w:val="28"/>
        </w:rPr>
        <w:t>ПОСТАНОВЛЕНИЕ</w:t>
      </w:r>
    </w:p>
    <w:p w:rsidR="001F0072" w:rsidRPr="00D506C5" w:rsidRDefault="001F0072" w:rsidP="001F0072">
      <w:pPr>
        <w:jc w:val="center"/>
        <w:rPr>
          <w:b/>
          <w:color w:val="000000"/>
          <w:sz w:val="28"/>
          <w:szCs w:val="28"/>
        </w:rPr>
      </w:pPr>
    </w:p>
    <w:p w:rsidR="001F0072" w:rsidRPr="00D506C5" w:rsidRDefault="001F0072" w:rsidP="001F0072">
      <w:pPr>
        <w:jc w:val="center"/>
        <w:rPr>
          <w:b/>
          <w:color w:val="000000"/>
          <w:sz w:val="28"/>
          <w:szCs w:val="28"/>
        </w:rPr>
      </w:pPr>
    </w:p>
    <w:p w:rsidR="001F0072" w:rsidRPr="00D506C5" w:rsidRDefault="001F0072" w:rsidP="001F0072">
      <w:pPr>
        <w:jc w:val="both"/>
        <w:rPr>
          <w:b/>
          <w:color w:val="000000"/>
          <w:sz w:val="28"/>
          <w:szCs w:val="28"/>
        </w:rPr>
      </w:pPr>
      <w:r w:rsidRPr="00D506C5">
        <w:rPr>
          <w:b/>
          <w:color w:val="000000"/>
          <w:sz w:val="28"/>
          <w:szCs w:val="28"/>
        </w:rPr>
        <w:t xml:space="preserve">от </w:t>
      </w:r>
      <w:r w:rsidR="0035571C">
        <w:rPr>
          <w:b/>
          <w:color w:val="000000"/>
          <w:sz w:val="28"/>
          <w:szCs w:val="28"/>
        </w:rPr>
        <w:t>15 февраля 2021 года</w:t>
      </w:r>
      <w:r w:rsidRPr="00D506C5">
        <w:rPr>
          <w:b/>
          <w:color w:val="000000"/>
          <w:sz w:val="28"/>
          <w:szCs w:val="28"/>
        </w:rPr>
        <w:t xml:space="preserve"> № </w:t>
      </w:r>
      <w:r w:rsidR="0035571C">
        <w:rPr>
          <w:b/>
          <w:color w:val="000000"/>
          <w:sz w:val="28"/>
          <w:szCs w:val="28"/>
        </w:rPr>
        <w:t>35</w:t>
      </w:r>
    </w:p>
    <w:p w:rsidR="001F0072" w:rsidRPr="00D506C5" w:rsidRDefault="001F0072" w:rsidP="001F0072">
      <w:pPr>
        <w:rPr>
          <w:b/>
          <w:color w:val="000000"/>
          <w:sz w:val="28"/>
          <w:szCs w:val="28"/>
        </w:rPr>
      </w:pPr>
      <w:r w:rsidRPr="00D506C5">
        <w:rPr>
          <w:b/>
          <w:color w:val="000000"/>
          <w:sz w:val="28"/>
          <w:szCs w:val="28"/>
        </w:rPr>
        <w:t>р.п. Варгаши</w:t>
      </w:r>
    </w:p>
    <w:p w:rsidR="00D3683C" w:rsidRDefault="00D3683C" w:rsidP="00D3683C">
      <w:pPr>
        <w:rPr>
          <w:b/>
          <w:sz w:val="28"/>
        </w:rPr>
      </w:pPr>
    </w:p>
    <w:p w:rsidR="00D3683C" w:rsidRDefault="00D3683C" w:rsidP="001F0072">
      <w:pPr>
        <w:jc w:val="center"/>
        <w:rPr>
          <w:b/>
          <w:sz w:val="28"/>
        </w:rPr>
      </w:pPr>
      <w:r>
        <w:rPr>
          <w:b/>
          <w:sz w:val="28"/>
        </w:rPr>
        <w:t>О подготовке проекта генерального плана</w:t>
      </w:r>
      <w:r w:rsidR="00454B66">
        <w:rPr>
          <w:b/>
          <w:sz w:val="28"/>
        </w:rPr>
        <w:t xml:space="preserve"> </w:t>
      </w:r>
      <w:r w:rsidR="001F0072">
        <w:rPr>
          <w:b/>
          <w:sz w:val="28"/>
        </w:rPr>
        <w:t>Варгашинского поссовета</w:t>
      </w:r>
      <w:r w:rsidR="00454B66">
        <w:rPr>
          <w:b/>
          <w:sz w:val="28"/>
        </w:rPr>
        <w:t xml:space="preserve"> </w:t>
      </w:r>
      <w:r>
        <w:rPr>
          <w:b/>
          <w:sz w:val="28"/>
        </w:rPr>
        <w:t>Варгашинского района Курганской  области</w:t>
      </w:r>
    </w:p>
    <w:p w:rsidR="00D3683C" w:rsidRDefault="00D3683C" w:rsidP="00D3683C">
      <w:pPr>
        <w:rPr>
          <w:sz w:val="28"/>
        </w:rPr>
      </w:pPr>
      <w:r>
        <w:rPr>
          <w:sz w:val="28"/>
        </w:rPr>
        <w:t xml:space="preserve">   </w:t>
      </w:r>
    </w:p>
    <w:p w:rsidR="00D3683C" w:rsidRDefault="00D3683C" w:rsidP="008F2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 соответствии  с  Градостроительным кодексом Российской Федерации,</w:t>
      </w:r>
      <w:r w:rsidR="00BF122C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576DC9">
        <w:rPr>
          <w:sz w:val="28"/>
          <w:szCs w:val="28"/>
        </w:rPr>
        <w:t xml:space="preserve">Законом Курганской области от </w:t>
      </w:r>
      <w:r w:rsidR="006E7FAD">
        <w:rPr>
          <w:sz w:val="28"/>
          <w:szCs w:val="28"/>
        </w:rPr>
        <w:t xml:space="preserve">7 декабря 2011 года № 91 «О градостроительной деятельности в Курганской области», Законом Курганской области от 30 декабря 2020 года № 140 «О перераспределении отдельных полномочий в области градостроительной деятельности </w:t>
      </w:r>
      <w:r w:rsidR="00B70B02">
        <w:rPr>
          <w:sz w:val="28"/>
          <w:szCs w:val="28"/>
        </w:rPr>
        <w:t xml:space="preserve"> между органа</w:t>
      </w:r>
      <w:r w:rsidR="00455A6D">
        <w:rPr>
          <w:sz w:val="28"/>
          <w:szCs w:val="28"/>
        </w:rPr>
        <w:t>м</w:t>
      </w:r>
      <w:r w:rsidR="00B70B02">
        <w:rPr>
          <w:sz w:val="28"/>
          <w:szCs w:val="28"/>
        </w:rPr>
        <w:t>и</w:t>
      </w:r>
      <w:r w:rsidR="00455A6D">
        <w:rPr>
          <w:sz w:val="28"/>
          <w:szCs w:val="28"/>
        </w:rPr>
        <w:t xml:space="preserve"> местного самоуправления</w:t>
      </w:r>
      <w:proofErr w:type="gramEnd"/>
      <w:r w:rsidR="00455A6D">
        <w:rPr>
          <w:sz w:val="28"/>
          <w:szCs w:val="28"/>
        </w:rPr>
        <w:t xml:space="preserve"> </w:t>
      </w:r>
      <w:proofErr w:type="gramStart"/>
      <w:r w:rsidR="00455A6D">
        <w:rPr>
          <w:sz w:val="28"/>
          <w:szCs w:val="28"/>
        </w:rPr>
        <w:t>муниципальных образований Курганской области и орган</w:t>
      </w:r>
      <w:r w:rsidR="00B70B02">
        <w:rPr>
          <w:sz w:val="28"/>
          <w:szCs w:val="28"/>
        </w:rPr>
        <w:t>ами</w:t>
      </w:r>
      <w:r w:rsidR="00455A6D">
        <w:rPr>
          <w:sz w:val="28"/>
          <w:szCs w:val="28"/>
        </w:rPr>
        <w:t xml:space="preserve"> государственной власти Курганской области  и о внесении изменения в </w:t>
      </w:r>
      <w:r w:rsidR="00CA2ABE">
        <w:rPr>
          <w:sz w:val="28"/>
          <w:szCs w:val="28"/>
        </w:rPr>
        <w:t>З</w:t>
      </w:r>
      <w:r w:rsidR="00455A6D">
        <w:rPr>
          <w:sz w:val="28"/>
          <w:szCs w:val="28"/>
        </w:rPr>
        <w:t xml:space="preserve">акон Курганской области </w:t>
      </w:r>
      <w:r w:rsidR="00541E2E">
        <w:rPr>
          <w:sz w:val="28"/>
          <w:szCs w:val="28"/>
        </w:rPr>
        <w:t xml:space="preserve"> «О градостроительной деятельности</w:t>
      </w:r>
      <w:r w:rsidR="00B70B02">
        <w:rPr>
          <w:sz w:val="28"/>
          <w:szCs w:val="28"/>
        </w:rPr>
        <w:t xml:space="preserve"> в Курганской области</w:t>
      </w:r>
      <w:r w:rsidR="00541E2E">
        <w:rPr>
          <w:sz w:val="28"/>
          <w:szCs w:val="28"/>
        </w:rPr>
        <w:t xml:space="preserve">», </w:t>
      </w:r>
      <w:r w:rsidR="008F22FB">
        <w:rPr>
          <w:sz w:val="28"/>
          <w:szCs w:val="28"/>
        </w:rPr>
        <w:t>Законом Курганской области от 18 января 2019 года № 2 «</w:t>
      </w:r>
      <w:r w:rsidR="008F22FB" w:rsidRPr="00746387">
        <w:rPr>
          <w:sz w:val="28"/>
          <w:szCs w:val="28"/>
        </w:rPr>
        <w:t>О преобразовании муниципальных образований Барашковский сельсовет, Варгашинский поссовет, Варгашинский сельсовет, Лихачевский сельсовет, Пичугинский сельсовет, Поповский сельсовет и Сычевский сельсовет, входящих в состав Варгашинского района Курганской области, путем</w:t>
      </w:r>
      <w:proofErr w:type="gramEnd"/>
      <w:r w:rsidR="008F22FB" w:rsidRPr="00746387">
        <w:rPr>
          <w:sz w:val="28"/>
          <w:szCs w:val="28"/>
        </w:rPr>
        <w:t xml:space="preserve"> их объединения и </w:t>
      </w:r>
      <w:proofErr w:type="gramStart"/>
      <w:r w:rsidR="008F22FB" w:rsidRPr="00746387">
        <w:rPr>
          <w:sz w:val="28"/>
          <w:szCs w:val="28"/>
        </w:rPr>
        <w:t>внесении</w:t>
      </w:r>
      <w:proofErr w:type="gramEnd"/>
      <w:r w:rsidR="008F22FB" w:rsidRPr="00746387">
        <w:rPr>
          <w:sz w:val="28"/>
          <w:szCs w:val="28"/>
        </w:rPr>
        <w:t xml:space="preserve"> изменений в некоторые законы Курганской области</w:t>
      </w:r>
      <w:r w:rsidR="008F22FB">
        <w:rPr>
          <w:sz w:val="28"/>
          <w:szCs w:val="28"/>
        </w:rPr>
        <w:t xml:space="preserve">», Уставом Варгашинского поссовета Варгашинского района Курганской области, Администрация Варгашинского поссовета </w:t>
      </w:r>
      <w:r w:rsidR="008F22FB">
        <w:rPr>
          <w:sz w:val="28"/>
        </w:rPr>
        <w:t>ПОСТАНОВЛЯЕТ</w:t>
      </w:r>
      <w:r w:rsidR="008F22FB">
        <w:rPr>
          <w:b/>
          <w:sz w:val="28"/>
        </w:rPr>
        <w:t>:</w:t>
      </w:r>
    </w:p>
    <w:p w:rsidR="00FE34B6" w:rsidRDefault="007B1DFC" w:rsidP="000B47E5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DC78F8">
        <w:rPr>
          <w:sz w:val="28"/>
        </w:rPr>
        <w:t xml:space="preserve"> </w:t>
      </w:r>
      <w:r w:rsidR="00D3683C" w:rsidRPr="007B1DFC">
        <w:rPr>
          <w:sz w:val="28"/>
        </w:rPr>
        <w:t>Подготовить проект</w:t>
      </w:r>
      <w:r w:rsidR="00052E5A" w:rsidRPr="007B1DFC">
        <w:rPr>
          <w:sz w:val="28"/>
        </w:rPr>
        <w:t xml:space="preserve"> </w:t>
      </w:r>
      <w:r w:rsidR="00FE34B6" w:rsidRPr="007B1DFC">
        <w:rPr>
          <w:sz w:val="28"/>
        </w:rPr>
        <w:t>генерального плана</w:t>
      </w:r>
      <w:r w:rsidR="0078640B">
        <w:rPr>
          <w:sz w:val="28"/>
        </w:rPr>
        <w:t xml:space="preserve"> </w:t>
      </w:r>
      <w:r w:rsidR="008F22FB">
        <w:rPr>
          <w:sz w:val="28"/>
          <w:szCs w:val="28"/>
        </w:rPr>
        <w:t>Варгашинского поссовета</w:t>
      </w:r>
      <w:r w:rsidR="00FE34B6" w:rsidRPr="007B1DFC">
        <w:rPr>
          <w:sz w:val="28"/>
        </w:rPr>
        <w:t xml:space="preserve"> Варгашинского района Курганской  области</w:t>
      </w:r>
      <w:r w:rsidR="00052E5A" w:rsidRPr="007B1DFC">
        <w:rPr>
          <w:sz w:val="28"/>
        </w:rPr>
        <w:t>.</w:t>
      </w:r>
    </w:p>
    <w:p w:rsidR="00CB1679" w:rsidRDefault="00CB1679" w:rsidP="000B47E5">
      <w:pPr>
        <w:ind w:firstLine="567"/>
        <w:jc w:val="both"/>
        <w:rPr>
          <w:sz w:val="28"/>
        </w:rPr>
      </w:pPr>
      <w:r>
        <w:rPr>
          <w:sz w:val="28"/>
        </w:rPr>
        <w:t xml:space="preserve">2. Заинтересованные лица могут направить свои предложения по подготовке проекта генерального плана </w:t>
      </w:r>
      <w:r w:rsidR="008F22FB">
        <w:rPr>
          <w:sz w:val="28"/>
          <w:szCs w:val="28"/>
        </w:rPr>
        <w:t xml:space="preserve">Варгашинского поссовета </w:t>
      </w:r>
      <w:r w:rsidRPr="007B1DFC">
        <w:rPr>
          <w:sz w:val="28"/>
        </w:rPr>
        <w:t>Варгашинского района Курганской  области</w:t>
      </w:r>
      <w:r>
        <w:rPr>
          <w:sz w:val="28"/>
        </w:rPr>
        <w:t xml:space="preserve"> в письменном</w:t>
      </w:r>
      <w:r w:rsidR="00B46076">
        <w:rPr>
          <w:sz w:val="28"/>
        </w:rPr>
        <w:t xml:space="preserve"> или электронном</w:t>
      </w:r>
      <w:r>
        <w:rPr>
          <w:sz w:val="28"/>
        </w:rPr>
        <w:t xml:space="preserve"> виде в течение 30 дней после опубликования настоящего постановления</w:t>
      </w:r>
      <w:r w:rsidR="000B47E5">
        <w:rPr>
          <w:sz w:val="28"/>
        </w:rPr>
        <w:t xml:space="preserve"> </w:t>
      </w:r>
      <w:r w:rsidR="000B47E5">
        <w:rPr>
          <w:sz w:val="28"/>
          <w:szCs w:val="28"/>
        </w:rPr>
        <w:t xml:space="preserve">в Администрацию </w:t>
      </w:r>
      <w:r w:rsidR="008F22FB">
        <w:rPr>
          <w:sz w:val="28"/>
          <w:szCs w:val="28"/>
        </w:rPr>
        <w:t>Варгашинского поссовета</w:t>
      </w:r>
      <w:r w:rsidR="000B47E5">
        <w:rPr>
          <w:sz w:val="28"/>
          <w:szCs w:val="28"/>
        </w:rPr>
        <w:t xml:space="preserve"> адресу: </w:t>
      </w:r>
      <w:r w:rsidR="00F01E97">
        <w:rPr>
          <w:sz w:val="28"/>
          <w:szCs w:val="28"/>
        </w:rPr>
        <w:t xml:space="preserve">641 230, Российская Федерация, Курганская область, Варгашинский район, р.п. Варгаши, ул. </w:t>
      </w:r>
      <w:proofErr w:type="gramStart"/>
      <w:r w:rsidR="00F01E97">
        <w:rPr>
          <w:sz w:val="28"/>
          <w:szCs w:val="28"/>
        </w:rPr>
        <w:t>Социалистическая</w:t>
      </w:r>
      <w:proofErr w:type="gramEnd"/>
      <w:r w:rsidR="00F01E97">
        <w:rPr>
          <w:sz w:val="28"/>
          <w:szCs w:val="28"/>
        </w:rPr>
        <w:t>, д. 92, кабинет 15</w:t>
      </w:r>
      <w:r w:rsidR="00F01E97" w:rsidRPr="00143073">
        <w:rPr>
          <w:sz w:val="28"/>
          <w:szCs w:val="28"/>
        </w:rPr>
        <w:t xml:space="preserve"> </w:t>
      </w:r>
      <w:r w:rsidR="00F01E97">
        <w:rPr>
          <w:sz w:val="28"/>
          <w:szCs w:val="28"/>
        </w:rPr>
        <w:t xml:space="preserve">или на электронный адрес: </w:t>
      </w:r>
      <w:hyperlink r:id="rId8" w:history="1">
        <w:r w:rsidR="00F01E97" w:rsidRPr="00F772D6">
          <w:rPr>
            <w:rStyle w:val="ab"/>
            <w:sz w:val="28"/>
            <w:szCs w:val="28"/>
            <w:lang w:val="en-US"/>
          </w:rPr>
          <w:t>varg</w:t>
        </w:r>
        <w:r w:rsidR="00F01E97" w:rsidRPr="00F772D6">
          <w:rPr>
            <w:rStyle w:val="ab"/>
            <w:sz w:val="28"/>
            <w:szCs w:val="28"/>
          </w:rPr>
          <w:t>_</w:t>
        </w:r>
        <w:r w:rsidR="00F01E97" w:rsidRPr="00F772D6">
          <w:rPr>
            <w:rStyle w:val="ab"/>
            <w:sz w:val="28"/>
            <w:szCs w:val="28"/>
            <w:lang w:val="en-US"/>
          </w:rPr>
          <w:t>possovet</w:t>
        </w:r>
        <w:r w:rsidR="00F01E97" w:rsidRPr="00F772D6">
          <w:rPr>
            <w:rStyle w:val="ab"/>
            <w:sz w:val="28"/>
            <w:szCs w:val="28"/>
          </w:rPr>
          <w:t>@</w:t>
        </w:r>
        <w:r w:rsidR="00F01E97" w:rsidRPr="00F772D6">
          <w:rPr>
            <w:rStyle w:val="ab"/>
            <w:sz w:val="28"/>
            <w:szCs w:val="28"/>
            <w:lang w:val="en-US"/>
          </w:rPr>
          <w:t>mail</w:t>
        </w:r>
        <w:r w:rsidR="00F01E97" w:rsidRPr="00F772D6">
          <w:rPr>
            <w:rStyle w:val="ab"/>
            <w:sz w:val="28"/>
            <w:szCs w:val="28"/>
          </w:rPr>
          <w:t>.</w:t>
        </w:r>
        <w:r w:rsidR="00F01E97" w:rsidRPr="00F772D6">
          <w:rPr>
            <w:rStyle w:val="ab"/>
            <w:sz w:val="28"/>
            <w:szCs w:val="28"/>
            <w:lang w:val="en-US"/>
          </w:rPr>
          <w:t>ru</w:t>
        </w:r>
      </w:hyperlink>
    </w:p>
    <w:p w:rsidR="00CB1679" w:rsidRDefault="00CB1679" w:rsidP="000B47E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предложениях  заинтересованных лиц по проекту </w:t>
      </w:r>
      <w:r>
        <w:rPr>
          <w:spacing w:val="1"/>
          <w:sz w:val="28"/>
          <w:szCs w:val="28"/>
          <w:shd w:val="clear" w:color="auto" w:fill="FFFFFF"/>
        </w:rPr>
        <w:t xml:space="preserve">генерального плана </w:t>
      </w:r>
      <w:r w:rsidR="00F01E97">
        <w:rPr>
          <w:sz w:val="28"/>
          <w:szCs w:val="28"/>
        </w:rPr>
        <w:t xml:space="preserve">Варгашинского поссовета </w:t>
      </w:r>
      <w:r w:rsidR="00882A3C" w:rsidRPr="007B1DFC">
        <w:rPr>
          <w:sz w:val="28"/>
        </w:rPr>
        <w:t>Варгашинского района Курганской  области</w:t>
      </w:r>
      <w:r w:rsidR="00882A3C">
        <w:rPr>
          <w:sz w:val="28"/>
        </w:rPr>
        <w:t xml:space="preserve"> (далее – проект генерального плана) </w:t>
      </w:r>
      <w:r>
        <w:rPr>
          <w:color w:val="000000"/>
          <w:sz w:val="28"/>
          <w:szCs w:val="28"/>
        </w:rPr>
        <w:t>должны содержаться:</w:t>
      </w:r>
    </w:p>
    <w:p w:rsidR="00CB1679" w:rsidRDefault="00CB1679" w:rsidP="000B47E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краткое обоснование необходимости принятия  предложений по проекту генерального плана;</w:t>
      </w:r>
    </w:p>
    <w:p w:rsidR="00CB1679" w:rsidRDefault="00CB1679" w:rsidP="000B47E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описание результатов, для достижения которых вносятся предложения по проекту генерального плана.</w:t>
      </w:r>
    </w:p>
    <w:p w:rsidR="00CB1679" w:rsidRDefault="00CB1679" w:rsidP="000B47E5">
      <w:pPr>
        <w:pStyle w:val="HTML"/>
        <w:shd w:val="clear" w:color="auto" w:fill="FFFFFF"/>
        <w:ind w:firstLine="567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>К предложениям заинтересованных лиц по проекту генерального плана  прилагаются  материалы, подтверждающие содержащиеся в этих предложениях сведения.</w:t>
      </w:r>
    </w:p>
    <w:p w:rsidR="00140776" w:rsidRDefault="000B47E5" w:rsidP="000B47E5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40776">
        <w:rPr>
          <w:sz w:val="28"/>
        </w:rPr>
        <w:t xml:space="preserve">. </w:t>
      </w:r>
      <w:r w:rsidR="00B50D52">
        <w:rPr>
          <w:sz w:val="28"/>
        </w:rPr>
        <w:t>На</w:t>
      </w:r>
      <w:r w:rsidR="0078640B">
        <w:rPr>
          <w:sz w:val="28"/>
        </w:rPr>
        <w:t>править копию настоящего постановления в Де</w:t>
      </w:r>
      <w:r w:rsidR="008725C3">
        <w:rPr>
          <w:sz w:val="28"/>
        </w:rPr>
        <w:t xml:space="preserve">партамент строительства, </w:t>
      </w:r>
      <w:proofErr w:type="spellStart"/>
      <w:r w:rsidR="008725C3">
        <w:rPr>
          <w:sz w:val="28"/>
        </w:rPr>
        <w:t>госэкспертизы</w:t>
      </w:r>
      <w:proofErr w:type="spellEnd"/>
      <w:r w:rsidR="008725C3">
        <w:rPr>
          <w:sz w:val="28"/>
        </w:rPr>
        <w:t>, жилищно-коммунального хозяйства Курганской области.</w:t>
      </w:r>
    </w:p>
    <w:p w:rsidR="00F01E97" w:rsidRDefault="000B47E5" w:rsidP="00F01E97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D3683C">
        <w:rPr>
          <w:sz w:val="28"/>
          <w:szCs w:val="28"/>
        </w:rPr>
        <w:t xml:space="preserve">. </w:t>
      </w:r>
      <w:r w:rsidR="00F01E97">
        <w:rPr>
          <w:sz w:val="28"/>
          <w:szCs w:val="28"/>
        </w:rPr>
        <w:t xml:space="preserve">Опубликовать  настоящее  постановление  в  информационном бюллетене  </w:t>
      </w:r>
      <w:r w:rsidR="00F01E97" w:rsidRPr="007318E9">
        <w:rPr>
          <w:color w:val="000000"/>
          <w:sz w:val="28"/>
          <w:szCs w:val="28"/>
        </w:rPr>
        <w:t>«Вестник поссовета»</w:t>
      </w:r>
      <w:r w:rsidR="00F01E97">
        <w:rPr>
          <w:color w:val="000000"/>
          <w:sz w:val="28"/>
          <w:szCs w:val="28"/>
        </w:rPr>
        <w:t xml:space="preserve"> </w:t>
      </w:r>
      <w:r w:rsidR="00F01E97">
        <w:rPr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поссовета </w:t>
      </w:r>
      <w:hyperlink r:id="rId9" w:history="1">
        <w:proofErr w:type="spellStart"/>
        <w:r w:rsidR="00F01E97" w:rsidRPr="001D3F97">
          <w:rPr>
            <w:rStyle w:val="ab"/>
            <w:sz w:val="28"/>
            <w:szCs w:val="28"/>
          </w:rPr>
          <w:t>www</w:t>
        </w:r>
        <w:proofErr w:type="spellEnd"/>
        <w:r w:rsidR="00F01E97" w:rsidRPr="001D3F97">
          <w:rPr>
            <w:rStyle w:val="ab"/>
            <w:sz w:val="28"/>
            <w:szCs w:val="28"/>
          </w:rPr>
          <w:t>.</w:t>
        </w:r>
        <w:r w:rsidR="00F01E97" w:rsidRPr="001F1CAD">
          <w:t xml:space="preserve"> </w:t>
        </w:r>
        <w:r w:rsidR="00F01E97" w:rsidRPr="001F1CAD">
          <w:rPr>
            <w:rStyle w:val="ab"/>
            <w:sz w:val="28"/>
            <w:szCs w:val="28"/>
          </w:rPr>
          <w:t>варгашипос.45варгаши</w:t>
        </w:r>
        <w:proofErr w:type="gramStart"/>
        <w:r w:rsidR="00F01E97" w:rsidRPr="001F1CAD">
          <w:rPr>
            <w:rStyle w:val="ab"/>
            <w:sz w:val="28"/>
            <w:szCs w:val="28"/>
          </w:rPr>
          <w:t>.р</w:t>
        </w:r>
        <w:proofErr w:type="gramEnd"/>
        <w:r w:rsidR="00F01E97" w:rsidRPr="001F1CAD">
          <w:rPr>
            <w:rStyle w:val="ab"/>
            <w:sz w:val="28"/>
            <w:szCs w:val="28"/>
          </w:rPr>
          <w:t xml:space="preserve">ф </w:t>
        </w:r>
      </w:hyperlink>
      <w:r w:rsidR="00F01E97">
        <w:rPr>
          <w:sz w:val="28"/>
          <w:szCs w:val="28"/>
        </w:rPr>
        <w:t xml:space="preserve"> (по согласованию).</w:t>
      </w:r>
    </w:p>
    <w:p w:rsidR="00F01E97" w:rsidRDefault="00F01E97" w:rsidP="00F01E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настоящего постановления возложить на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ервого </w:t>
      </w:r>
      <w:r w:rsidRPr="007C222D">
        <w:rPr>
          <w:color w:val="000000"/>
          <w:sz w:val="28"/>
          <w:szCs w:val="28"/>
        </w:rPr>
        <w:t>заместителя Главы Варгашинского поссовета,</w:t>
      </w:r>
      <w:r>
        <w:rPr>
          <w:color w:val="000000"/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 управления имуществом и земельных отношений Администрации Варгашинского поссовета.</w:t>
      </w:r>
    </w:p>
    <w:p w:rsidR="00F01E97" w:rsidRDefault="00F01E97" w:rsidP="00F01E97">
      <w:pPr>
        <w:jc w:val="both"/>
      </w:pPr>
    </w:p>
    <w:p w:rsidR="00F01E97" w:rsidRDefault="00F01E97" w:rsidP="00F01E97">
      <w:pPr>
        <w:pStyle w:val="2"/>
      </w:pPr>
    </w:p>
    <w:p w:rsidR="00F01E97" w:rsidRDefault="00F01E97" w:rsidP="00F01E97">
      <w:pPr>
        <w:pStyle w:val="2"/>
      </w:pPr>
    </w:p>
    <w:p w:rsidR="00F01E97" w:rsidRDefault="00F01E97" w:rsidP="00F01E97">
      <w:pPr>
        <w:pStyle w:val="2"/>
      </w:pPr>
    </w:p>
    <w:p w:rsidR="00F01E97" w:rsidRDefault="00F01E97" w:rsidP="00F0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Варгашинского поссовета                                                                   В.В. Иванов                                             </w:t>
      </w:r>
    </w:p>
    <w:p w:rsidR="000D4199" w:rsidRDefault="000D4199" w:rsidP="00F01E97">
      <w:pPr>
        <w:ind w:firstLine="567"/>
        <w:jc w:val="both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0D4199" w:rsidP="004823C0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0D4199" w:rsidRDefault="00F14B8B" w:rsidP="00F14B8B">
      <w:pPr>
        <w:tabs>
          <w:tab w:val="left" w:pos="3975"/>
        </w:tabs>
        <w:autoSpaceDE w:val="0"/>
        <w:autoSpaceDN w:val="0"/>
        <w:adjustRightInd w:val="0"/>
        <w:ind w:left="-284" w:right="-284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4B8B" w:rsidRDefault="00F14B8B" w:rsidP="00F14B8B">
      <w:pPr>
        <w:tabs>
          <w:tab w:val="left" w:pos="3975"/>
        </w:tabs>
        <w:autoSpaceDE w:val="0"/>
        <w:autoSpaceDN w:val="0"/>
        <w:adjustRightInd w:val="0"/>
        <w:ind w:left="-284" w:right="-284"/>
        <w:outlineLvl w:val="1"/>
        <w:rPr>
          <w:sz w:val="28"/>
          <w:szCs w:val="28"/>
        </w:rPr>
      </w:pPr>
    </w:p>
    <w:p w:rsidR="00F14B8B" w:rsidRDefault="00F14B8B" w:rsidP="00F14B8B">
      <w:pPr>
        <w:tabs>
          <w:tab w:val="left" w:pos="3975"/>
        </w:tabs>
        <w:autoSpaceDE w:val="0"/>
        <w:autoSpaceDN w:val="0"/>
        <w:adjustRightInd w:val="0"/>
        <w:ind w:left="-284" w:right="-284"/>
        <w:outlineLvl w:val="1"/>
        <w:rPr>
          <w:sz w:val="28"/>
          <w:szCs w:val="28"/>
        </w:rPr>
      </w:pPr>
    </w:p>
    <w:sectPr w:rsidR="00F14B8B" w:rsidSect="00D368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F5" w:rsidRDefault="00811EF5" w:rsidP="00882A3C">
      <w:r>
        <w:separator/>
      </w:r>
    </w:p>
  </w:endnote>
  <w:endnote w:type="continuationSeparator" w:id="0">
    <w:p w:rsidR="00811EF5" w:rsidRDefault="00811EF5" w:rsidP="0088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F5" w:rsidRDefault="00811EF5" w:rsidP="00882A3C">
      <w:r>
        <w:separator/>
      </w:r>
    </w:p>
  </w:footnote>
  <w:footnote w:type="continuationSeparator" w:id="0">
    <w:p w:rsidR="00811EF5" w:rsidRDefault="00811EF5" w:rsidP="00882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C15"/>
    <w:multiLevelType w:val="hybridMultilevel"/>
    <w:tmpl w:val="4D38B4E0"/>
    <w:lvl w:ilvl="0" w:tplc="267839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83C"/>
    <w:rsid w:val="00052E5A"/>
    <w:rsid w:val="000B47E5"/>
    <w:rsid w:val="000D4199"/>
    <w:rsid w:val="000D677A"/>
    <w:rsid w:val="00140776"/>
    <w:rsid w:val="0015609D"/>
    <w:rsid w:val="00163ED4"/>
    <w:rsid w:val="001D408F"/>
    <w:rsid w:val="001F0072"/>
    <w:rsid w:val="00227114"/>
    <w:rsid w:val="002639E4"/>
    <w:rsid w:val="002D479A"/>
    <w:rsid w:val="00315B35"/>
    <w:rsid w:val="0035571C"/>
    <w:rsid w:val="00375F7A"/>
    <w:rsid w:val="003774A7"/>
    <w:rsid w:val="003F44BF"/>
    <w:rsid w:val="003F6EE6"/>
    <w:rsid w:val="00454B66"/>
    <w:rsid w:val="00455A6D"/>
    <w:rsid w:val="004823C0"/>
    <w:rsid w:val="0048542C"/>
    <w:rsid w:val="00485707"/>
    <w:rsid w:val="00491B67"/>
    <w:rsid w:val="004A454D"/>
    <w:rsid w:val="004B280C"/>
    <w:rsid w:val="004E6D6B"/>
    <w:rsid w:val="004F32E1"/>
    <w:rsid w:val="0053354D"/>
    <w:rsid w:val="00535D84"/>
    <w:rsid w:val="00541E2E"/>
    <w:rsid w:val="0055250F"/>
    <w:rsid w:val="0056705C"/>
    <w:rsid w:val="00576DC9"/>
    <w:rsid w:val="005832B4"/>
    <w:rsid w:val="006D46E2"/>
    <w:rsid w:val="006E7FAD"/>
    <w:rsid w:val="00711B97"/>
    <w:rsid w:val="00775D4C"/>
    <w:rsid w:val="0078640B"/>
    <w:rsid w:val="007B1DFC"/>
    <w:rsid w:val="00811EF5"/>
    <w:rsid w:val="008725C3"/>
    <w:rsid w:val="008758EE"/>
    <w:rsid w:val="00882A3C"/>
    <w:rsid w:val="00885998"/>
    <w:rsid w:val="008F22FB"/>
    <w:rsid w:val="00975644"/>
    <w:rsid w:val="009E1F2C"/>
    <w:rsid w:val="00A143C5"/>
    <w:rsid w:val="00A8694B"/>
    <w:rsid w:val="00AA0FD0"/>
    <w:rsid w:val="00AB7661"/>
    <w:rsid w:val="00B27DBB"/>
    <w:rsid w:val="00B46076"/>
    <w:rsid w:val="00B50D52"/>
    <w:rsid w:val="00B70B02"/>
    <w:rsid w:val="00BE2B97"/>
    <w:rsid w:val="00BF122C"/>
    <w:rsid w:val="00C11DF3"/>
    <w:rsid w:val="00C42B01"/>
    <w:rsid w:val="00CA2ABE"/>
    <w:rsid w:val="00CA6C2B"/>
    <w:rsid w:val="00CB1679"/>
    <w:rsid w:val="00D3683C"/>
    <w:rsid w:val="00DB5217"/>
    <w:rsid w:val="00DC78F8"/>
    <w:rsid w:val="00E022E0"/>
    <w:rsid w:val="00E65472"/>
    <w:rsid w:val="00E75189"/>
    <w:rsid w:val="00EA2309"/>
    <w:rsid w:val="00ED3EFC"/>
    <w:rsid w:val="00EF2E01"/>
    <w:rsid w:val="00F01E97"/>
    <w:rsid w:val="00F14B8B"/>
    <w:rsid w:val="00F25551"/>
    <w:rsid w:val="00F32D22"/>
    <w:rsid w:val="00FB4071"/>
    <w:rsid w:val="00FB54A7"/>
    <w:rsid w:val="00FE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683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36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683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36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1DFC"/>
    <w:pPr>
      <w:ind w:left="720"/>
      <w:contextualSpacing/>
    </w:pPr>
  </w:style>
  <w:style w:type="paragraph" w:styleId="a6">
    <w:name w:val="No Spacing"/>
    <w:uiPriority w:val="1"/>
    <w:qFormat/>
    <w:rsid w:val="0048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CB1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B16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CB1679"/>
  </w:style>
  <w:style w:type="paragraph" w:styleId="a7">
    <w:name w:val="header"/>
    <w:basedOn w:val="a"/>
    <w:link w:val="a8"/>
    <w:uiPriority w:val="99"/>
    <w:semiHidden/>
    <w:unhideWhenUsed/>
    <w:rsid w:val="00882A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2A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2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15609D"/>
    <w:rPr>
      <w:color w:val="0000FF"/>
      <w:u w:val="single"/>
    </w:rPr>
  </w:style>
  <w:style w:type="paragraph" w:customStyle="1" w:styleId="ConsPlusTitle">
    <w:name w:val="ConsPlusTitle"/>
    <w:rsid w:val="001F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_possov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5&#1074;&#1072;&#1088;&#1075;&#1072;&#1096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D2C4-4F37-4FB6-9766-377A8B37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ВаргСельсовет</cp:lastModifiedBy>
  <cp:revision>5</cp:revision>
  <cp:lastPrinted>2021-02-10T04:28:00Z</cp:lastPrinted>
  <dcterms:created xsi:type="dcterms:W3CDTF">2021-02-20T06:42:00Z</dcterms:created>
  <dcterms:modified xsi:type="dcterms:W3CDTF">2021-02-25T06:25:00Z</dcterms:modified>
</cp:coreProperties>
</file>